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29C" w:rsidRPr="0049029C" w:rsidRDefault="00D0453A" w:rsidP="0049029C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 w:rsidRPr="0049029C">
        <w:rPr>
          <w:rFonts w:asciiTheme="minorHAnsi" w:hAnsiTheme="minorHAnsi" w:cstheme="minorHAnsi"/>
        </w:rPr>
        <w:t xml:space="preserve">Solidna porcja soczystego góralskiego </w:t>
      </w:r>
      <w:proofErr w:type="spellStart"/>
      <w:r w:rsidRPr="0049029C">
        <w:rPr>
          <w:rFonts w:asciiTheme="minorHAnsi" w:hAnsiTheme="minorHAnsi" w:cstheme="minorHAnsi"/>
        </w:rPr>
        <w:t>folku</w:t>
      </w:r>
      <w:proofErr w:type="spellEnd"/>
      <w:r w:rsidRPr="0049029C">
        <w:rPr>
          <w:rFonts w:asciiTheme="minorHAnsi" w:hAnsiTheme="minorHAnsi" w:cstheme="minorHAnsi"/>
        </w:rPr>
        <w:t xml:space="preserve">, szczypta </w:t>
      </w:r>
      <w:proofErr w:type="spellStart"/>
      <w:r w:rsidRPr="0049029C">
        <w:rPr>
          <w:rFonts w:asciiTheme="minorHAnsi" w:hAnsiTheme="minorHAnsi" w:cstheme="minorHAnsi"/>
        </w:rPr>
        <w:t>popu</w:t>
      </w:r>
      <w:proofErr w:type="spellEnd"/>
      <w:r w:rsidRPr="0049029C">
        <w:rPr>
          <w:rFonts w:asciiTheme="minorHAnsi" w:hAnsiTheme="minorHAnsi" w:cstheme="minorHAnsi"/>
        </w:rPr>
        <w:t xml:space="preserve">, odrobina rock &amp; </w:t>
      </w:r>
      <w:proofErr w:type="spellStart"/>
      <w:r w:rsidRPr="0049029C">
        <w:rPr>
          <w:rFonts w:asciiTheme="minorHAnsi" w:hAnsiTheme="minorHAnsi" w:cstheme="minorHAnsi"/>
        </w:rPr>
        <w:t>rolla</w:t>
      </w:r>
      <w:proofErr w:type="spellEnd"/>
      <w:r w:rsidRPr="0049029C">
        <w:rPr>
          <w:rFonts w:asciiTheme="minorHAnsi" w:hAnsiTheme="minorHAnsi" w:cstheme="minorHAnsi"/>
        </w:rPr>
        <w:t xml:space="preserve"> i okruch jazzu. Z tych muzycznych komponentów </w:t>
      </w:r>
      <w:r w:rsidRPr="00946B02">
        <w:rPr>
          <w:rFonts w:asciiTheme="minorHAnsi" w:hAnsiTheme="minorHAnsi" w:cstheme="minorHAnsi"/>
          <w:b/>
          <w:bCs/>
          <w:i/>
          <w:iCs/>
        </w:rPr>
        <w:t xml:space="preserve">Golec </w:t>
      </w:r>
      <w:proofErr w:type="spellStart"/>
      <w:r w:rsidRPr="00946B02">
        <w:rPr>
          <w:rFonts w:asciiTheme="minorHAnsi" w:hAnsiTheme="minorHAnsi" w:cstheme="minorHAnsi"/>
          <w:b/>
          <w:bCs/>
          <w:i/>
          <w:iCs/>
        </w:rPr>
        <w:t>uOrkiestra</w:t>
      </w:r>
      <w:proofErr w:type="spellEnd"/>
      <w:r w:rsidRPr="0049029C">
        <w:rPr>
          <w:rFonts w:asciiTheme="minorHAnsi" w:hAnsiTheme="minorHAnsi" w:cstheme="minorHAnsi"/>
        </w:rPr>
        <w:t xml:space="preserve"> stworzyła niezwykle oryginalny przepis na muzyczny sukces. Twórcy tego artystycznego projektu to urodzeni pod dobrą nutą bracia bliźniacy Łukasz i Paweł Golcowie. Górale z Milówki w Beskidzie Żywieckim, absolwenci Wydziału Jazzu i Muzyki Rozrywkowej Akademii Muzycznej w Katowicach zadebiutowali                         w 1999 roku płytą </w:t>
      </w:r>
      <w:r w:rsidRPr="00946B02">
        <w:rPr>
          <w:rFonts w:asciiTheme="minorHAnsi" w:hAnsiTheme="minorHAnsi" w:cstheme="minorHAnsi"/>
          <w:b/>
          <w:bCs/>
          <w:i/>
          <w:iCs/>
        </w:rPr>
        <w:t xml:space="preserve">Golec </w:t>
      </w:r>
      <w:proofErr w:type="spellStart"/>
      <w:r w:rsidRPr="00946B02">
        <w:rPr>
          <w:rFonts w:asciiTheme="minorHAnsi" w:hAnsiTheme="minorHAnsi" w:cstheme="minorHAnsi"/>
          <w:b/>
          <w:bCs/>
          <w:i/>
          <w:iCs/>
        </w:rPr>
        <w:t>uOrkiestra</w:t>
      </w:r>
      <w:proofErr w:type="spellEnd"/>
      <w:r w:rsidRPr="00946B02">
        <w:rPr>
          <w:rFonts w:asciiTheme="minorHAnsi" w:hAnsiTheme="minorHAnsi" w:cstheme="minorHAnsi"/>
          <w:b/>
          <w:bCs/>
          <w:i/>
          <w:iCs/>
        </w:rPr>
        <w:t xml:space="preserve"> 1</w:t>
      </w:r>
      <w:r w:rsidRPr="0049029C">
        <w:rPr>
          <w:rFonts w:asciiTheme="minorHAnsi" w:hAnsiTheme="minorHAnsi" w:cstheme="minorHAnsi"/>
        </w:rPr>
        <w:t xml:space="preserve">. Umieszczone na niej utwory, takie jak </w:t>
      </w:r>
      <w:r w:rsidRPr="00946B02">
        <w:rPr>
          <w:rFonts w:asciiTheme="minorHAnsi" w:hAnsiTheme="minorHAnsi" w:cstheme="minorHAnsi"/>
          <w:b/>
          <w:bCs/>
          <w:i/>
          <w:iCs/>
        </w:rPr>
        <w:t>Lornetka</w:t>
      </w:r>
      <w:r w:rsidRPr="0049029C">
        <w:rPr>
          <w:rFonts w:asciiTheme="minorHAnsi" w:hAnsiTheme="minorHAnsi" w:cstheme="minorHAnsi"/>
        </w:rPr>
        <w:t xml:space="preserve">                  czy </w:t>
      </w:r>
      <w:r w:rsidR="00946B02">
        <w:rPr>
          <w:rFonts w:asciiTheme="minorHAnsi" w:hAnsiTheme="minorHAnsi" w:cstheme="minorHAnsi"/>
        </w:rPr>
        <w:t xml:space="preserve"> </w:t>
      </w:r>
      <w:proofErr w:type="spellStart"/>
      <w:r w:rsidRPr="00946B02">
        <w:rPr>
          <w:rFonts w:asciiTheme="minorHAnsi" w:hAnsiTheme="minorHAnsi" w:cstheme="minorHAnsi"/>
          <w:b/>
          <w:bCs/>
          <w:i/>
          <w:iCs/>
        </w:rPr>
        <w:t>Crazy</w:t>
      </w:r>
      <w:proofErr w:type="spellEnd"/>
      <w:r w:rsidRPr="00946B02">
        <w:rPr>
          <w:rFonts w:asciiTheme="minorHAnsi" w:hAnsiTheme="minorHAnsi" w:cstheme="minorHAnsi"/>
          <w:b/>
          <w:bCs/>
          <w:i/>
          <w:iCs/>
        </w:rPr>
        <w:t xml:space="preserve"> </w:t>
      </w:r>
      <w:proofErr w:type="spellStart"/>
      <w:r w:rsidRPr="00946B02">
        <w:rPr>
          <w:rFonts w:asciiTheme="minorHAnsi" w:hAnsiTheme="minorHAnsi" w:cstheme="minorHAnsi"/>
          <w:b/>
          <w:bCs/>
          <w:i/>
          <w:iCs/>
        </w:rPr>
        <w:t>is</w:t>
      </w:r>
      <w:proofErr w:type="spellEnd"/>
      <w:r w:rsidRPr="00946B02">
        <w:rPr>
          <w:rFonts w:asciiTheme="minorHAnsi" w:hAnsiTheme="minorHAnsi" w:cstheme="minorHAnsi"/>
          <w:b/>
          <w:bCs/>
          <w:i/>
          <w:iCs/>
        </w:rPr>
        <w:t xml:space="preserve"> my life</w:t>
      </w:r>
      <w:r w:rsidRPr="0049029C">
        <w:rPr>
          <w:rFonts w:asciiTheme="minorHAnsi" w:hAnsiTheme="minorHAnsi" w:cstheme="minorHAnsi"/>
        </w:rPr>
        <w:t xml:space="preserve">, do dziś nuci cała Polska. Na kolejnym krążku grupy </w:t>
      </w:r>
      <w:r w:rsidRPr="00946B02">
        <w:rPr>
          <w:rFonts w:asciiTheme="minorHAnsi" w:hAnsiTheme="minorHAnsi" w:cstheme="minorHAnsi"/>
          <w:b/>
          <w:bCs/>
          <w:i/>
          <w:iCs/>
        </w:rPr>
        <w:t xml:space="preserve">Golec </w:t>
      </w:r>
      <w:proofErr w:type="spellStart"/>
      <w:r w:rsidRPr="00946B02">
        <w:rPr>
          <w:rFonts w:asciiTheme="minorHAnsi" w:hAnsiTheme="minorHAnsi" w:cstheme="minorHAnsi"/>
          <w:b/>
          <w:bCs/>
          <w:i/>
          <w:iCs/>
        </w:rPr>
        <w:t>uOrkiestra</w:t>
      </w:r>
      <w:proofErr w:type="spellEnd"/>
      <w:r w:rsidRPr="00946B02">
        <w:rPr>
          <w:rFonts w:asciiTheme="minorHAnsi" w:hAnsiTheme="minorHAnsi" w:cstheme="minorHAnsi"/>
          <w:b/>
          <w:bCs/>
          <w:i/>
          <w:iCs/>
        </w:rPr>
        <w:t xml:space="preserve"> 2</w:t>
      </w:r>
      <w:r w:rsidR="00680C36" w:rsidRPr="0049029C">
        <w:rPr>
          <w:rFonts w:asciiTheme="minorHAnsi" w:hAnsiTheme="minorHAnsi" w:cstheme="minorHAnsi"/>
        </w:rPr>
        <w:t>, wydanym w 2000 roku,</w:t>
      </w:r>
      <w:r w:rsidRPr="0049029C">
        <w:rPr>
          <w:rFonts w:asciiTheme="minorHAnsi" w:hAnsiTheme="minorHAnsi" w:cstheme="minorHAnsi"/>
        </w:rPr>
        <w:t xml:space="preserve"> znalazł się przebój </w:t>
      </w:r>
      <w:proofErr w:type="spellStart"/>
      <w:r w:rsidRPr="00946B02">
        <w:rPr>
          <w:rFonts w:asciiTheme="minorHAnsi" w:hAnsiTheme="minorHAnsi" w:cstheme="minorHAnsi"/>
          <w:b/>
          <w:bCs/>
          <w:i/>
          <w:iCs/>
        </w:rPr>
        <w:t>Ściernis</w:t>
      </w:r>
      <w:r w:rsidR="00946B02" w:rsidRPr="00946B02">
        <w:rPr>
          <w:rFonts w:asciiTheme="minorHAnsi" w:hAnsiTheme="minorHAnsi" w:cstheme="minorHAnsi"/>
          <w:b/>
          <w:bCs/>
          <w:i/>
          <w:iCs/>
        </w:rPr>
        <w:t>c</w:t>
      </w:r>
      <w:r w:rsidRPr="00946B02">
        <w:rPr>
          <w:rFonts w:asciiTheme="minorHAnsi" w:hAnsiTheme="minorHAnsi" w:cstheme="minorHAnsi"/>
          <w:b/>
          <w:bCs/>
          <w:i/>
          <w:iCs/>
        </w:rPr>
        <w:t>o</w:t>
      </w:r>
      <w:proofErr w:type="spellEnd"/>
      <w:r w:rsidRPr="0049029C">
        <w:rPr>
          <w:rFonts w:asciiTheme="minorHAnsi" w:hAnsiTheme="minorHAnsi" w:cstheme="minorHAnsi"/>
        </w:rPr>
        <w:t>, jedna z ulubionych piosenek byłego prezydenta Stanów Zjednoczonych Georga W. Busha</w:t>
      </w:r>
      <w:r w:rsidR="00680C36" w:rsidRPr="0049029C">
        <w:rPr>
          <w:rFonts w:asciiTheme="minorHAnsi" w:hAnsiTheme="minorHAnsi" w:cstheme="minorHAnsi"/>
        </w:rPr>
        <w:t xml:space="preserve">, żartobliwe </w:t>
      </w:r>
      <w:r w:rsidR="00680C36" w:rsidRPr="00946B02">
        <w:rPr>
          <w:rFonts w:asciiTheme="minorHAnsi" w:hAnsiTheme="minorHAnsi" w:cstheme="minorHAnsi"/>
          <w:b/>
          <w:bCs/>
          <w:i/>
          <w:iCs/>
        </w:rPr>
        <w:t>Słodycze</w:t>
      </w:r>
      <w:r w:rsidR="00680C36" w:rsidRPr="0049029C">
        <w:rPr>
          <w:rFonts w:asciiTheme="minorHAnsi" w:hAnsiTheme="minorHAnsi" w:cstheme="minorHAnsi"/>
        </w:rPr>
        <w:t xml:space="preserve"> oraz dedykowany Adamowi Małyszowi</w:t>
      </w:r>
      <w:r w:rsidR="00946B02">
        <w:rPr>
          <w:rFonts w:asciiTheme="minorHAnsi" w:hAnsiTheme="minorHAnsi" w:cstheme="minorHAnsi"/>
        </w:rPr>
        <w:t xml:space="preserve"> utwór</w:t>
      </w:r>
      <w:r w:rsidR="00680C36" w:rsidRPr="0049029C">
        <w:rPr>
          <w:rFonts w:asciiTheme="minorHAnsi" w:hAnsiTheme="minorHAnsi" w:cstheme="minorHAnsi"/>
        </w:rPr>
        <w:t xml:space="preserve"> </w:t>
      </w:r>
      <w:r w:rsidR="00680C36" w:rsidRPr="00946B02">
        <w:rPr>
          <w:rFonts w:asciiTheme="minorHAnsi" w:hAnsiTheme="minorHAnsi" w:cstheme="minorHAnsi"/>
          <w:b/>
          <w:bCs/>
          <w:i/>
          <w:iCs/>
        </w:rPr>
        <w:t>Zwycięstwo</w:t>
      </w:r>
      <w:r w:rsidR="00680C36" w:rsidRPr="0049029C">
        <w:rPr>
          <w:rFonts w:asciiTheme="minorHAnsi" w:hAnsiTheme="minorHAnsi" w:cstheme="minorHAnsi"/>
        </w:rPr>
        <w:t>. Dwa lata później na rynku muzycznym ukazał się album</w:t>
      </w:r>
      <w:r w:rsidR="00C16EB9">
        <w:rPr>
          <w:rFonts w:asciiTheme="minorHAnsi" w:hAnsiTheme="minorHAnsi" w:cstheme="minorHAnsi"/>
        </w:rPr>
        <w:t xml:space="preserve"> </w:t>
      </w:r>
      <w:r w:rsidR="00C16EB9" w:rsidRPr="00946B02">
        <w:rPr>
          <w:rFonts w:asciiTheme="minorHAnsi" w:hAnsiTheme="minorHAnsi" w:cstheme="minorHAnsi"/>
          <w:b/>
          <w:bCs/>
          <w:i/>
          <w:iCs/>
        </w:rPr>
        <w:t xml:space="preserve">Golec </w:t>
      </w:r>
      <w:proofErr w:type="spellStart"/>
      <w:r w:rsidR="00C16EB9" w:rsidRPr="00946B02">
        <w:rPr>
          <w:rFonts w:asciiTheme="minorHAnsi" w:hAnsiTheme="minorHAnsi" w:cstheme="minorHAnsi"/>
          <w:b/>
          <w:bCs/>
          <w:i/>
          <w:iCs/>
        </w:rPr>
        <w:t>uOrkiestra</w:t>
      </w:r>
      <w:proofErr w:type="spellEnd"/>
      <w:r w:rsidR="00C16EB9" w:rsidRPr="00946B02">
        <w:rPr>
          <w:rFonts w:asciiTheme="minorHAnsi" w:hAnsiTheme="minorHAnsi" w:cstheme="minorHAnsi"/>
          <w:b/>
          <w:bCs/>
          <w:i/>
          <w:iCs/>
        </w:rPr>
        <w:t xml:space="preserve"> 3</w:t>
      </w:r>
      <w:r w:rsidR="00C16EB9" w:rsidRPr="0049029C">
        <w:rPr>
          <w:rFonts w:asciiTheme="minorHAnsi" w:hAnsiTheme="minorHAnsi" w:cstheme="minorHAnsi"/>
        </w:rPr>
        <w:t>,</w:t>
      </w:r>
      <w:r w:rsidR="00680C36" w:rsidRPr="0049029C">
        <w:rPr>
          <w:rFonts w:asciiTheme="minorHAnsi" w:hAnsiTheme="minorHAnsi" w:cstheme="minorHAnsi"/>
        </w:rPr>
        <w:t xml:space="preserve"> z którego pochodzą pełne góralskiej dynamiki </w:t>
      </w:r>
      <w:r w:rsidR="00680C36" w:rsidRPr="00946B02">
        <w:rPr>
          <w:rFonts w:asciiTheme="minorHAnsi" w:hAnsiTheme="minorHAnsi" w:cstheme="minorHAnsi"/>
          <w:b/>
          <w:bCs/>
          <w:i/>
          <w:iCs/>
        </w:rPr>
        <w:t>Pędzą konie</w:t>
      </w:r>
      <w:r w:rsidR="00680C36" w:rsidRPr="0049029C">
        <w:rPr>
          <w:rFonts w:asciiTheme="minorHAnsi" w:hAnsiTheme="minorHAnsi" w:cstheme="minorHAnsi"/>
        </w:rPr>
        <w:t xml:space="preserve"> oraz ironiczne </w:t>
      </w:r>
      <w:r w:rsidR="00680C36" w:rsidRPr="00946B02">
        <w:rPr>
          <w:rFonts w:asciiTheme="minorHAnsi" w:hAnsiTheme="minorHAnsi" w:cstheme="minorHAnsi"/>
          <w:b/>
          <w:bCs/>
          <w:i/>
          <w:iCs/>
        </w:rPr>
        <w:t>Kto się ceni</w:t>
      </w:r>
      <w:r w:rsidR="00680C36" w:rsidRPr="0049029C">
        <w:rPr>
          <w:rFonts w:asciiTheme="minorHAnsi" w:hAnsiTheme="minorHAnsi" w:cstheme="minorHAnsi"/>
        </w:rPr>
        <w:t>.</w:t>
      </w:r>
      <w:r w:rsidR="0049029C" w:rsidRPr="0049029C">
        <w:rPr>
          <w:rFonts w:asciiTheme="minorHAnsi" w:hAnsiTheme="minorHAnsi" w:cstheme="minorHAnsi"/>
        </w:rPr>
        <w:t xml:space="preserve"> Choć Zespół  jest wierny swoim muzycznym korzeniom, nie obawia się artystycznych eksperymentów, czego przykładem jest współpraca z </w:t>
      </w:r>
      <w:proofErr w:type="spellStart"/>
      <w:r w:rsidR="0049029C" w:rsidRPr="0049029C">
        <w:rPr>
          <w:rFonts w:asciiTheme="minorHAnsi" w:hAnsiTheme="minorHAnsi" w:cstheme="minorHAnsi"/>
        </w:rPr>
        <w:t>Gromeem</w:t>
      </w:r>
      <w:proofErr w:type="spellEnd"/>
      <w:r w:rsidR="0049029C" w:rsidRPr="0049029C">
        <w:rPr>
          <w:rFonts w:asciiTheme="minorHAnsi" w:hAnsiTheme="minorHAnsi" w:cstheme="minorHAnsi"/>
        </w:rPr>
        <w:t xml:space="preserve"> i </w:t>
      </w:r>
      <w:proofErr w:type="spellStart"/>
      <w:r w:rsidR="0049029C" w:rsidRPr="0049029C">
        <w:rPr>
          <w:rFonts w:asciiTheme="minorHAnsi" w:hAnsiTheme="minorHAnsi" w:cstheme="minorHAnsi"/>
        </w:rPr>
        <w:t>Bedoesem</w:t>
      </w:r>
      <w:proofErr w:type="spellEnd"/>
      <w:r w:rsidR="0049029C" w:rsidRPr="0049029C">
        <w:rPr>
          <w:rFonts w:asciiTheme="minorHAnsi" w:hAnsiTheme="minorHAnsi" w:cstheme="minorHAnsi"/>
        </w:rPr>
        <w:t xml:space="preserve">. Efektem tej kooperacji jest wydany w 2019 roku utwór </w:t>
      </w:r>
      <w:r w:rsidR="0049029C" w:rsidRPr="00946B02">
        <w:rPr>
          <w:rFonts w:asciiTheme="minorHAnsi" w:hAnsiTheme="minorHAnsi" w:cstheme="minorHAnsi"/>
          <w:b/>
          <w:bCs/>
          <w:i/>
          <w:iCs/>
        </w:rPr>
        <w:t>Górą Ty</w:t>
      </w:r>
      <w:r w:rsidR="0049029C" w:rsidRPr="0049029C">
        <w:rPr>
          <w:rFonts w:asciiTheme="minorHAnsi" w:hAnsiTheme="minorHAnsi" w:cstheme="minorHAnsi"/>
        </w:rPr>
        <w:t xml:space="preserve">, który natychmiast podbił muzyczne listy przebojów i stał się niekwestionowanym hitem. Dowodem odwagi i otwartości na nowe formy muzyczne jest także projekt </w:t>
      </w:r>
      <w:proofErr w:type="spellStart"/>
      <w:r w:rsidR="0049029C" w:rsidRPr="00946B02">
        <w:rPr>
          <w:rFonts w:asciiTheme="minorHAnsi" w:hAnsiTheme="minorHAnsi" w:cstheme="minorHAnsi"/>
          <w:b/>
          <w:bCs/>
          <w:i/>
          <w:iCs/>
        </w:rPr>
        <w:t>Symphoethnic</w:t>
      </w:r>
      <w:proofErr w:type="spellEnd"/>
      <w:r w:rsidR="0049029C" w:rsidRPr="0049029C">
        <w:rPr>
          <w:rFonts w:asciiTheme="minorHAnsi" w:hAnsiTheme="minorHAnsi" w:cstheme="minorHAnsi"/>
        </w:rPr>
        <w:t xml:space="preserve">,  w którym zespół Golec </w:t>
      </w:r>
      <w:proofErr w:type="spellStart"/>
      <w:r w:rsidR="0049029C" w:rsidRPr="0049029C">
        <w:rPr>
          <w:rFonts w:asciiTheme="minorHAnsi" w:hAnsiTheme="minorHAnsi" w:cstheme="minorHAnsi"/>
        </w:rPr>
        <w:t>uOrkiestra</w:t>
      </w:r>
      <w:proofErr w:type="spellEnd"/>
      <w:r w:rsidR="0049029C" w:rsidRPr="0049029C">
        <w:rPr>
          <w:rFonts w:asciiTheme="minorHAnsi" w:hAnsiTheme="minorHAnsi" w:cstheme="minorHAnsi"/>
        </w:rPr>
        <w:t xml:space="preserve"> połączył siły z wybitnymi wokalistami (Piotr Cugowski, Kuba Badach, Andrzej </w:t>
      </w:r>
      <w:proofErr w:type="spellStart"/>
      <w:r w:rsidR="0049029C" w:rsidRPr="0049029C">
        <w:rPr>
          <w:rFonts w:asciiTheme="minorHAnsi" w:hAnsiTheme="minorHAnsi" w:cstheme="minorHAnsi"/>
        </w:rPr>
        <w:t>La</w:t>
      </w:r>
      <w:r w:rsidR="00CB4399">
        <w:rPr>
          <w:rFonts w:asciiTheme="minorHAnsi" w:hAnsiTheme="minorHAnsi" w:cstheme="minorHAnsi"/>
        </w:rPr>
        <w:t>m</w:t>
      </w:r>
      <w:r w:rsidR="0049029C" w:rsidRPr="0049029C">
        <w:rPr>
          <w:rFonts w:asciiTheme="minorHAnsi" w:hAnsiTheme="minorHAnsi" w:cstheme="minorHAnsi"/>
        </w:rPr>
        <w:t>pert</w:t>
      </w:r>
      <w:proofErr w:type="spellEnd"/>
      <w:r w:rsidR="0049029C" w:rsidRPr="0049029C">
        <w:rPr>
          <w:rFonts w:asciiTheme="minorHAnsi" w:hAnsiTheme="minorHAnsi" w:cstheme="minorHAnsi"/>
        </w:rPr>
        <w:t>, Krzysztof Trebunia</w:t>
      </w:r>
      <w:r w:rsidR="00946B02">
        <w:rPr>
          <w:rFonts w:asciiTheme="minorHAnsi" w:hAnsiTheme="minorHAnsi" w:cstheme="minorHAnsi"/>
        </w:rPr>
        <w:t xml:space="preserve"> - </w:t>
      </w:r>
      <w:r w:rsidR="0049029C" w:rsidRPr="0049029C">
        <w:rPr>
          <w:rFonts w:asciiTheme="minorHAnsi" w:hAnsiTheme="minorHAnsi" w:cstheme="minorHAnsi"/>
        </w:rPr>
        <w:t>Tutka)</w:t>
      </w:r>
      <w:r w:rsidR="00CB4399">
        <w:rPr>
          <w:rFonts w:asciiTheme="minorHAnsi" w:hAnsiTheme="minorHAnsi" w:cstheme="minorHAnsi"/>
        </w:rPr>
        <w:t>, z</w:t>
      </w:r>
      <w:r w:rsidR="0049029C" w:rsidRPr="0049029C">
        <w:rPr>
          <w:rFonts w:asciiTheme="minorHAnsi" w:hAnsiTheme="minorHAnsi" w:cstheme="minorHAnsi"/>
        </w:rPr>
        <w:t xml:space="preserve"> </w:t>
      </w:r>
      <w:r w:rsidR="00CB4399">
        <w:rPr>
          <w:rFonts w:asciiTheme="minorHAnsi" w:hAnsiTheme="minorHAnsi" w:cstheme="minorHAnsi"/>
        </w:rPr>
        <w:t>orkiestrą symfoniczną</w:t>
      </w:r>
      <w:r w:rsidR="0049029C" w:rsidRPr="0049029C">
        <w:rPr>
          <w:rFonts w:asciiTheme="minorHAnsi" w:hAnsiTheme="minorHAnsi" w:cstheme="minorHAnsi"/>
        </w:rPr>
        <w:t xml:space="preserve"> </w:t>
      </w:r>
      <w:proofErr w:type="spellStart"/>
      <w:r w:rsidR="0049029C" w:rsidRPr="0049029C">
        <w:rPr>
          <w:rFonts w:asciiTheme="minorHAnsi" w:hAnsiTheme="minorHAnsi" w:cstheme="minorHAnsi"/>
        </w:rPr>
        <w:t>Silesian</w:t>
      </w:r>
      <w:proofErr w:type="spellEnd"/>
      <w:r w:rsidR="0049029C" w:rsidRPr="0049029C">
        <w:rPr>
          <w:rFonts w:asciiTheme="minorHAnsi" w:hAnsiTheme="minorHAnsi" w:cstheme="minorHAnsi"/>
        </w:rPr>
        <w:t xml:space="preserve"> Art </w:t>
      </w:r>
      <w:proofErr w:type="spellStart"/>
      <w:r w:rsidR="0049029C" w:rsidRPr="0049029C">
        <w:rPr>
          <w:rFonts w:asciiTheme="minorHAnsi" w:hAnsiTheme="minorHAnsi" w:cstheme="minorHAnsi"/>
        </w:rPr>
        <w:t>Collective</w:t>
      </w:r>
      <w:proofErr w:type="spellEnd"/>
      <w:r w:rsidR="00CB4399">
        <w:rPr>
          <w:rFonts w:asciiTheme="minorHAnsi" w:hAnsiTheme="minorHAnsi" w:cstheme="minorHAnsi"/>
        </w:rPr>
        <w:t>, Orkiestrą Ludową oraz najwybitniejszymi wirtuozami gry na instrumentach etnicznych</w:t>
      </w:r>
      <w:r w:rsidR="0049029C" w:rsidRPr="0049029C">
        <w:rPr>
          <w:rFonts w:asciiTheme="minorHAnsi" w:hAnsiTheme="minorHAnsi" w:cstheme="minorHAnsi"/>
        </w:rPr>
        <w:t xml:space="preserve">. Koncert składa się ze znanych przebojów Golec </w:t>
      </w:r>
      <w:proofErr w:type="spellStart"/>
      <w:r w:rsidR="0049029C" w:rsidRPr="0049029C">
        <w:rPr>
          <w:rFonts w:asciiTheme="minorHAnsi" w:hAnsiTheme="minorHAnsi" w:cstheme="minorHAnsi"/>
        </w:rPr>
        <w:t>uOrkiestry</w:t>
      </w:r>
      <w:proofErr w:type="spellEnd"/>
      <w:r w:rsidR="0049029C" w:rsidRPr="0049029C">
        <w:rPr>
          <w:rFonts w:asciiTheme="minorHAnsi" w:hAnsiTheme="minorHAnsi" w:cstheme="minorHAnsi"/>
        </w:rPr>
        <w:t xml:space="preserve"> w nowych aranżacjach oraz kilku premierowych utworów. Połączenie brzmień symfonicznych z muzyką etniczną okazało się znakomitym pomysłem, bo projekt został fantastycznie przyjęty i wysoko oceniony przez publiczność.</w:t>
      </w:r>
    </w:p>
    <w:p w:rsidR="00D0453A" w:rsidRPr="0049029C" w:rsidRDefault="00D0453A" w:rsidP="0049029C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 w:rsidRPr="0049029C">
        <w:rPr>
          <w:rFonts w:asciiTheme="minorHAnsi" w:hAnsiTheme="minorHAnsi" w:cstheme="minorHAnsi"/>
        </w:rPr>
        <w:t>Zespół nagrał dotąd  11 albumów i płyt koncertowych, które sprzedały się</w:t>
      </w:r>
      <w:r w:rsidR="00680C36" w:rsidRPr="0049029C">
        <w:rPr>
          <w:rFonts w:asciiTheme="minorHAnsi" w:hAnsiTheme="minorHAnsi" w:cstheme="minorHAnsi"/>
        </w:rPr>
        <w:t xml:space="preserve">  </w:t>
      </w:r>
      <w:r w:rsidRPr="0049029C">
        <w:rPr>
          <w:rFonts w:asciiTheme="minorHAnsi" w:hAnsiTheme="minorHAnsi" w:cstheme="minorHAnsi"/>
        </w:rPr>
        <w:t>w milionach egzemplarzy. Popularność i sympatia publiczności zaowocowała licznymi nagrodami</w:t>
      </w:r>
      <w:r w:rsidR="0049029C" w:rsidRPr="0049029C">
        <w:rPr>
          <w:rFonts w:asciiTheme="minorHAnsi" w:hAnsiTheme="minorHAnsi" w:cstheme="minorHAnsi"/>
        </w:rPr>
        <w:t xml:space="preserve">                               </w:t>
      </w:r>
      <w:r w:rsidRPr="0049029C">
        <w:rPr>
          <w:rFonts w:asciiTheme="minorHAnsi" w:hAnsiTheme="minorHAnsi" w:cstheme="minorHAnsi"/>
        </w:rPr>
        <w:t xml:space="preserve"> i wyróżnieniami. Golec </w:t>
      </w:r>
      <w:proofErr w:type="spellStart"/>
      <w:r w:rsidRPr="0049029C">
        <w:rPr>
          <w:rFonts w:asciiTheme="minorHAnsi" w:hAnsiTheme="minorHAnsi" w:cstheme="minorHAnsi"/>
        </w:rPr>
        <w:t>uOrkiestra</w:t>
      </w:r>
      <w:proofErr w:type="spellEnd"/>
      <w:r w:rsidRPr="0049029C">
        <w:rPr>
          <w:rFonts w:asciiTheme="minorHAnsi" w:hAnsiTheme="minorHAnsi" w:cstheme="minorHAnsi"/>
        </w:rPr>
        <w:t xml:space="preserve"> otrzymała m.in. dwa </w:t>
      </w:r>
      <w:r w:rsidR="00A6037A">
        <w:rPr>
          <w:rFonts w:asciiTheme="minorHAnsi" w:hAnsiTheme="minorHAnsi" w:cstheme="minorHAnsi"/>
        </w:rPr>
        <w:t>„</w:t>
      </w:r>
      <w:r w:rsidRPr="0049029C">
        <w:rPr>
          <w:rFonts w:asciiTheme="minorHAnsi" w:hAnsiTheme="minorHAnsi" w:cstheme="minorHAnsi"/>
        </w:rPr>
        <w:t>Fryderyki</w:t>
      </w:r>
      <w:r w:rsidR="00A6037A">
        <w:rPr>
          <w:rFonts w:asciiTheme="minorHAnsi" w:hAnsiTheme="minorHAnsi" w:cstheme="minorHAnsi"/>
        </w:rPr>
        <w:t>”</w:t>
      </w:r>
      <w:r w:rsidRPr="0049029C">
        <w:rPr>
          <w:rFonts w:asciiTheme="minorHAnsi" w:hAnsiTheme="minorHAnsi" w:cstheme="minorHAnsi"/>
        </w:rPr>
        <w:t xml:space="preserve">, </w:t>
      </w:r>
      <w:r w:rsidR="00A6037A">
        <w:rPr>
          <w:rFonts w:asciiTheme="minorHAnsi" w:hAnsiTheme="minorHAnsi" w:cstheme="minorHAnsi"/>
        </w:rPr>
        <w:t>„</w:t>
      </w:r>
      <w:proofErr w:type="spellStart"/>
      <w:r w:rsidRPr="0049029C">
        <w:rPr>
          <w:rFonts w:asciiTheme="minorHAnsi" w:hAnsiTheme="minorHAnsi" w:cstheme="minorHAnsi"/>
        </w:rPr>
        <w:t>Superjedynkę</w:t>
      </w:r>
      <w:proofErr w:type="spellEnd"/>
      <w:r w:rsidR="00A6037A">
        <w:rPr>
          <w:rFonts w:asciiTheme="minorHAnsi" w:hAnsiTheme="minorHAnsi" w:cstheme="minorHAnsi"/>
        </w:rPr>
        <w:t>”</w:t>
      </w:r>
      <w:r w:rsidRPr="0049029C">
        <w:rPr>
          <w:rFonts w:asciiTheme="minorHAnsi" w:hAnsiTheme="minorHAnsi" w:cstheme="minorHAnsi"/>
        </w:rPr>
        <w:t xml:space="preserve"> </w:t>
      </w:r>
      <w:r w:rsidR="00946B02">
        <w:rPr>
          <w:rFonts w:asciiTheme="minorHAnsi" w:hAnsiTheme="minorHAnsi" w:cstheme="minorHAnsi"/>
        </w:rPr>
        <w:t xml:space="preserve">                                    </w:t>
      </w:r>
      <w:r w:rsidRPr="0049029C">
        <w:rPr>
          <w:rFonts w:asciiTheme="minorHAnsi" w:hAnsiTheme="minorHAnsi" w:cstheme="minorHAnsi"/>
        </w:rPr>
        <w:t xml:space="preserve">na Festiwalu Piosenki Polskiej w Opolu,  dwie statuetki </w:t>
      </w:r>
      <w:r w:rsidR="00A6037A">
        <w:rPr>
          <w:rFonts w:asciiTheme="minorHAnsi" w:hAnsiTheme="minorHAnsi" w:cstheme="minorHAnsi"/>
        </w:rPr>
        <w:t>„</w:t>
      </w:r>
      <w:r w:rsidRPr="0049029C">
        <w:rPr>
          <w:rFonts w:asciiTheme="minorHAnsi" w:hAnsiTheme="minorHAnsi" w:cstheme="minorHAnsi"/>
        </w:rPr>
        <w:t>Wiktora</w:t>
      </w:r>
      <w:r w:rsidR="00A6037A">
        <w:rPr>
          <w:rFonts w:asciiTheme="minorHAnsi" w:hAnsiTheme="minorHAnsi" w:cstheme="minorHAnsi"/>
        </w:rPr>
        <w:t>”</w:t>
      </w:r>
      <w:r w:rsidR="00680C36" w:rsidRPr="0049029C">
        <w:rPr>
          <w:rFonts w:asciiTheme="minorHAnsi" w:hAnsiTheme="minorHAnsi" w:cstheme="minorHAnsi"/>
        </w:rPr>
        <w:t xml:space="preserve">, </w:t>
      </w:r>
      <w:r w:rsidR="00A6037A">
        <w:rPr>
          <w:rFonts w:asciiTheme="minorHAnsi" w:hAnsiTheme="minorHAnsi" w:cstheme="minorHAnsi"/>
        </w:rPr>
        <w:t>„</w:t>
      </w:r>
      <w:r w:rsidR="00680C36" w:rsidRPr="0049029C">
        <w:rPr>
          <w:rFonts w:asciiTheme="minorHAnsi" w:hAnsiTheme="minorHAnsi" w:cstheme="minorHAnsi"/>
        </w:rPr>
        <w:t>Asa Empiku</w:t>
      </w:r>
      <w:r w:rsidR="00A6037A">
        <w:rPr>
          <w:rFonts w:asciiTheme="minorHAnsi" w:hAnsiTheme="minorHAnsi" w:cstheme="minorHAnsi"/>
        </w:rPr>
        <w:t>”</w:t>
      </w:r>
      <w:r w:rsidR="00680C36" w:rsidRPr="0049029C">
        <w:rPr>
          <w:rFonts w:asciiTheme="minorHAnsi" w:hAnsiTheme="minorHAnsi" w:cstheme="minorHAnsi"/>
        </w:rPr>
        <w:t xml:space="preserve"> za najlepszą sprzedaż płyt oraz nagrodę TVP i Ministerstwa Kultury i Dziedzictwa Narodowego „</w:t>
      </w:r>
      <w:proofErr w:type="spellStart"/>
      <w:r w:rsidR="00680C36" w:rsidRPr="0049029C">
        <w:rPr>
          <w:rFonts w:asciiTheme="minorHAnsi" w:hAnsiTheme="minorHAnsi" w:cstheme="minorHAnsi"/>
        </w:rPr>
        <w:t>Genius</w:t>
      </w:r>
      <w:proofErr w:type="spellEnd"/>
      <w:r w:rsidR="00680C36" w:rsidRPr="0049029C">
        <w:rPr>
          <w:rFonts w:asciiTheme="minorHAnsi" w:hAnsiTheme="minorHAnsi" w:cstheme="minorHAnsi"/>
        </w:rPr>
        <w:t xml:space="preserve"> </w:t>
      </w:r>
      <w:proofErr w:type="spellStart"/>
      <w:r w:rsidR="00680C36" w:rsidRPr="0049029C">
        <w:rPr>
          <w:rFonts w:asciiTheme="minorHAnsi" w:hAnsiTheme="minorHAnsi" w:cstheme="minorHAnsi"/>
        </w:rPr>
        <w:t>Loci</w:t>
      </w:r>
      <w:proofErr w:type="spellEnd"/>
      <w:r w:rsidR="00680C36" w:rsidRPr="0049029C">
        <w:rPr>
          <w:rFonts w:asciiTheme="minorHAnsi" w:hAnsiTheme="minorHAnsi" w:cstheme="minorHAnsi"/>
        </w:rPr>
        <w:t xml:space="preserve"> - </w:t>
      </w:r>
      <w:proofErr w:type="spellStart"/>
      <w:r w:rsidR="00680C36" w:rsidRPr="0049029C">
        <w:rPr>
          <w:rFonts w:asciiTheme="minorHAnsi" w:hAnsiTheme="minorHAnsi" w:cstheme="minorHAnsi"/>
        </w:rPr>
        <w:t>Poloniae</w:t>
      </w:r>
      <w:proofErr w:type="spellEnd"/>
      <w:r w:rsidR="00680C36" w:rsidRPr="0049029C">
        <w:rPr>
          <w:rFonts w:asciiTheme="minorHAnsi" w:hAnsiTheme="minorHAnsi" w:cstheme="minorHAnsi"/>
        </w:rPr>
        <w:t>” za popularyzowanie kultury polskiej w kraju i za granicą.</w:t>
      </w:r>
    </w:p>
    <w:p w:rsidR="00CC4F8F" w:rsidRPr="0049029C" w:rsidRDefault="00D0453A" w:rsidP="00D0453A">
      <w:pPr>
        <w:spacing w:line="360" w:lineRule="auto"/>
        <w:jc w:val="both"/>
        <w:rPr>
          <w:rFonts w:cstheme="minorHAnsi"/>
          <w:sz w:val="24"/>
          <w:szCs w:val="24"/>
        </w:rPr>
      </w:pPr>
      <w:r w:rsidRPr="0049029C">
        <w:rPr>
          <w:rFonts w:cstheme="minorHAnsi"/>
          <w:sz w:val="24"/>
          <w:szCs w:val="24"/>
        </w:rPr>
        <w:t xml:space="preserve">Bracia Paweł i Łukasz Golcowie z ogromną pasją i zaangażowaniem poświęcają się nie tylko koncertowaniu i tworzeniu nowych utworów, ale także działalności społecznej. </w:t>
      </w:r>
      <w:r w:rsidRPr="0049029C">
        <w:rPr>
          <w:rFonts w:cstheme="minorHAnsi"/>
          <w:sz w:val="24"/>
          <w:szCs w:val="24"/>
        </w:rPr>
        <w:br/>
      </w:r>
      <w:r w:rsidRPr="0049029C">
        <w:rPr>
          <w:rFonts w:cstheme="minorHAnsi"/>
          <w:sz w:val="24"/>
          <w:szCs w:val="24"/>
        </w:rPr>
        <w:lastRenderedPageBreak/>
        <w:t>W 2003 roku założyli Fundację zajmującą się min. kultywowaniem muzyki łuku Karpat poprzez tworzenie na Żywiecczyźnie dziecięcych ognisk twórczości artystycznej.</w:t>
      </w:r>
    </w:p>
    <w:sectPr w:rsidR="00CC4F8F" w:rsidRPr="00490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3A"/>
    <w:rsid w:val="002E7C54"/>
    <w:rsid w:val="0049029C"/>
    <w:rsid w:val="004C65F2"/>
    <w:rsid w:val="004E2BB3"/>
    <w:rsid w:val="00680C36"/>
    <w:rsid w:val="00946B02"/>
    <w:rsid w:val="00A6037A"/>
    <w:rsid w:val="00C16EB9"/>
    <w:rsid w:val="00CB4399"/>
    <w:rsid w:val="00D0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19C2"/>
  <w15:chartTrackingRefBased/>
  <w15:docId w15:val="{26CCE8F6-5A4B-4651-8D80-A5D3296D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902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 Chrusciel</dc:creator>
  <cp:keywords/>
  <dc:description/>
  <cp:lastModifiedBy>Edyta Golec</cp:lastModifiedBy>
  <cp:revision>2</cp:revision>
  <dcterms:created xsi:type="dcterms:W3CDTF">2020-05-23T12:53:00Z</dcterms:created>
  <dcterms:modified xsi:type="dcterms:W3CDTF">2020-05-23T12:53:00Z</dcterms:modified>
</cp:coreProperties>
</file>